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F37C" w14:textId="4769275C" w:rsidR="009B496C" w:rsidRDefault="009B496C" w:rsidP="00B662DC">
      <w:pPr>
        <w:pStyle w:val="Heading2"/>
        <w:numPr>
          <w:ilvl w:val="1"/>
          <w:numId w:val="1"/>
        </w:numPr>
        <w:tabs>
          <w:tab w:val="left" w:pos="0"/>
        </w:tabs>
        <w:spacing w:before="0"/>
        <w:jc w:val="center"/>
        <w:rPr>
          <w:rFonts w:ascii="Arial" w:hAnsi="Arial" w:cs="Arial"/>
          <w:i w:val="0"/>
          <w:sz w:val="24"/>
          <w:szCs w:val="24"/>
        </w:rPr>
      </w:pPr>
      <w:r w:rsidRPr="00A35D17">
        <w:rPr>
          <w:rFonts w:ascii="Arial" w:hAnsi="Arial" w:cs="Arial"/>
          <w:i w:val="0"/>
          <w:sz w:val="24"/>
          <w:szCs w:val="24"/>
        </w:rPr>
        <w:t>Charter Terms and Conditions for</w:t>
      </w:r>
      <w:r w:rsidR="007E1E10" w:rsidRPr="00A35D17">
        <w:rPr>
          <w:rFonts w:ascii="Arial" w:hAnsi="Arial" w:cs="Arial"/>
          <w:i w:val="0"/>
          <w:sz w:val="24"/>
          <w:szCs w:val="24"/>
        </w:rPr>
        <w:t xml:space="preserve"> </w:t>
      </w:r>
      <w:r w:rsidR="007E1E10" w:rsidRPr="00A35D17">
        <w:rPr>
          <w:rFonts w:ascii="Arial" w:hAnsi="Arial" w:cs="Arial"/>
          <w:i w:val="0"/>
          <w:sz w:val="24"/>
          <w:szCs w:val="24"/>
        </w:rPr>
        <w:br/>
      </w:r>
      <w:r w:rsidR="00746E10" w:rsidRPr="00A35D17">
        <w:rPr>
          <w:rFonts w:ascii="Arial" w:hAnsi="Arial" w:cs="Arial"/>
          <w:i w:val="0"/>
          <w:sz w:val="24"/>
          <w:szCs w:val="24"/>
        </w:rPr>
        <w:t>20</w:t>
      </w:r>
      <w:r w:rsidR="0083268A">
        <w:rPr>
          <w:rFonts w:ascii="Arial" w:hAnsi="Arial" w:cs="Arial"/>
          <w:i w:val="0"/>
          <w:sz w:val="24"/>
          <w:szCs w:val="24"/>
          <w:lang w:val="en-US"/>
        </w:rPr>
        <w:t>21</w:t>
      </w:r>
      <w:r w:rsidR="00746E10" w:rsidRPr="00A35D17">
        <w:rPr>
          <w:rFonts w:ascii="Arial" w:hAnsi="Arial" w:cs="Arial"/>
          <w:i w:val="0"/>
          <w:sz w:val="24"/>
          <w:szCs w:val="24"/>
        </w:rPr>
        <w:t xml:space="preserve"> </w:t>
      </w:r>
      <w:r w:rsidR="00707258">
        <w:rPr>
          <w:rFonts w:ascii="Arial" w:hAnsi="Arial" w:cs="Arial"/>
          <w:i w:val="0"/>
          <w:sz w:val="24"/>
          <w:szCs w:val="24"/>
        </w:rPr>
        <w:t xml:space="preserve">ILCA </w:t>
      </w:r>
      <w:r w:rsidRPr="00A35D17">
        <w:rPr>
          <w:rFonts w:ascii="Arial" w:hAnsi="Arial" w:cs="Arial"/>
          <w:i w:val="0"/>
          <w:sz w:val="24"/>
          <w:szCs w:val="24"/>
        </w:rPr>
        <w:t>World</w:t>
      </w:r>
      <w:r w:rsidR="00C1308F" w:rsidRPr="00A35D17">
        <w:rPr>
          <w:rFonts w:ascii="Arial" w:hAnsi="Arial" w:cs="Arial"/>
          <w:i w:val="0"/>
          <w:sz w:val="24"/>
          <w:szCs w:val="24"/>
        </w:rPr>
        <w:t xml:space="preserve"> Championship</w:t>
      </w:r>
      <w:r w:rsidR="007E1E10" w:rsidRPr="00A35D17">
        <w:rPr>
          <w:rFonts w:ascii="Arial" w:hAnsi="Arial" w:cs="Arial"/>
          <w:i w:val="0"/>
          <w:sz w:val="24"/>
          <w:szCs w:val="24"/>
        </w:rPr>
        <w:br/>
      </w:r>
      <w:r w:rsidR="0005095D" w:rsidRPr="0005095D">
        <w:rPr>
          <w:rFonts w:ascii="Arial" w:hAnsi="Arial" w:cs="Arial"/>
          <w:i w:val="0"/>
          <w:sz w:val="24"/>
          <w:szCs w:val="24"/>
          <w:lang w:val="en-US"/>
        </w:rPr>
        <w:t>Dun Laoghaire</w:t>
      </w:r>
      <w:r w:rsidR="00D425B5">
        <w:rPr>
          <w:rFonts w:ascii="Arial" w:hAnsi="Arial" w:cs="Arial"/>
          <w:i w:val="0"/>
          <w:sz w:val="24"/>
          <w:szCs w:val="24"/>
          <w:lang w:val="en-US"/>
        </w:rPr>
        <w:t xml:space="preserve">, </w:t>
      </w:r>
      <w:r w:rsidR="0005095D">
        <w:rPr>
          <w:rFonts w:ascii="Arial" w:hAnsi="Arial" w:cs="Arial"/>
          <w:i w:val="0"/>
          <w:sz w:val="24"/>
          <w:szCs w:val="24"/>
          <w:lang w:val="en-US"/>
        </w:rPr>
        <w:t>Ireland</w:t>
      </w:r>
      <w:r w:rsidR="007E1E10" w:rsidRPr="00A35D17">
        <w:rPr>
          <w:rFonts w:ascii="Arial" w:hAnsi="Arial" w:cs="Arial"/>
          <w:i w:val="0"/>
          <w:sz w:val="24"/>
          <w:szCs w:val="24"/>
        </w:rPr>
        <w:br/>
      </w:r>
      <w:r w:rsidR="0005095D">
        <w:rPr>
          <w:rFonts w:ascii="Arial" w:hAnsi="Arial" w:cs="Arial"/>
          <w:i w:val="0"/>
          <w:sz w:val="24"/>
          <w:szCs w:val="24"/>
          <w:lang w:val="en-US"/>
        </w:rPr>
        <w:t>7 - 14 August 2021</w:t>
      </w:r>
    </w:p>
    <w:p w14:paraId="4FE63400" w14:textId="77777777" w:rsidR="00B662DC" w:rsidRPr="00B662DC" w:rsidRDefault="00B662DC" w:rsidP="00B662DC">
      <w:pPr>
        <w:pStyle w:val="BodyText"/>
      </w:pPr>
    </w:p>
    <w:p w14:paraId="56ABA065" w14:textId="14DD3D22" w:rsidR="00750BF2" w:rsidRPr="00BF32AD" w:rsidRDefault="00BF32AD" w:rsidP="00C53FDF">
      <w:pPr>
        <w:suppressAutoHyphens w:val="0"/>
        <w:autoSpaceDE w:val="0"/>
        <w:autoSpaceDN w:val="0"/>
        <w:adjustRightInd w:val="0"/>
        <w:spacing w:after="160"/>
        <w:rPr>
          <w:rFonts w:ascii="Arial" w:hAnsi="Arial" w:cs="Arial"/>
          <w:b/>
          <w:bCs/>
          <w:iCs/>
          <w:sz w:val="18"/>
          <w:szCs w:val="18"/>
          <w:lang w:val="en" w:eastAsia="en-GB"/>
        </w:rPr>
      </w:pPr>
      <w:r>
        <w:rPr>
          <w:rFonts w:ascii="Arial" w:hAnsi="Arial" w:cs="Arial"/>
          <w:b/>
          <w:bCs/>
          <w:iCs/>
          <w:sz w:val="22"/>
          <w:szCs w:val="22"/>
          <w:u w:val="single"/>
          <w:lang w:val="en" w:eastAsia="en-GB"/>
        </w:rPr>
        <w:t xml:space="preserve">This is a binding agreement. </w:t>
      </w:r>
      <w:r w:rsidR="00750BF2" w:rsidRPr="00BF32AD">
        <w:rPr>
          <w:rFonts w:ascii="Arial" w:hAnsi="Arial" w:cs="Arial"/>
          <w:b/>
          <w:bCs/>
          <w:iCs/>
          <w:sz w:val="22"/>
          <w:szCs w:val="22"/>
          <w:u w:val="single"/>
          <w:lang w:val="en" w:eastAsia="en-GB"/>
        </w:rPr>
        <w:t>Failure to complete and sign this form on collection and return of your charter boat will result in the loss of your damage deposit.</w:t>
      </w:r>
    </w:p>
    <w:p w14:paraId="3CBFA8A6" w14:textId="067EF5F4" w:rsidR="009B496C" w:rsidRPr="00BF32AD" w:rsidRDefault="009B496C" w:rsidP="00C53FDF">
      <w:pPr>
        <w:suppressAutoHyphens w:val="0"/>
        <w:autoSpaceDE w:val="0"/>
        <w:autoSpaceDN w:val="0"/>
        <w:adjustRightInd w:val="0"/>
        <w:spacing w:after="160"/>
        <w:rPr>
          <w:rFonts w:ascii="Arial" w:hAnsi="Arial" w:cs="Arial"/>
          <w:b/>
          <w:bCs/>
          <w:i/>
          <w:iCs/>
          <w:sz w:val="18"/>
          <w:szCs w:val="18"/>
          <w:lang w:val="en" w:eastAsia="en-GB"/>
        </w:rPr>
      </w:pPr>
      <w:r w:rsidRPr="00BF32AD">
        <w:rPr>
          <w:rFonts w:ascii="Arial" w:hAnsi="Arial" w:cs="Arial"/>
          <w:b/>
          <w:bCs/>
          <w:i/>
          <w:iCs/>
          <w:sz w:val="18"/>
          <w:szCs w:val="18"/>
          <w:lang w:val="en" w:eastAsia="en-GB"/>
        </w:rPr>
        <w:t>IMPORTANT: By agreeing to the Charter Terms and Conditions you agree to arrange third party liability insurance for your charter boat, to at least the minimum value required of competitors in the Notice of Race.</w:t>
      </w:r>
    </w:p>
    <w:p w14:paraId="1A89DB41" w14:textId="0E358742" w:rsidR="007E1E10" w:rsidRPr="00BF32AD" w:rsidRDefault="007E1E10" w:rsidP="00C53FDF">
      <w:pPr>
        <w:suppressAutoHyphens w:val="0"/>
        <w:autoSpaceDE w:val="0"/>
        <w:autoSpaceDN w:val="0"/>
        <w:adjustRightInd w:val="0"/>
        <w:spacing w:after="160"/>
        <w:rPr>
          <w:rFonts w:ascii="Arial" w:hAnsi="Arial" w:cs="Arial"/>
          <w:b/>
          <w:bCs/>
          <w:i/>
          <w:iCs/>
          <w:sz w:val="18"/>
          <w:szCs w:val="18"/>
          <w:lang w:val="en" w:eastAsia="en-GB"/>
        </w:rPr>
      </w:pPr>
      <w:r w:rsidRPr="00BF32AD">
        <w:rPr>
          <w:rFonts w:ascii="Arial" w:hAnsi="Arial" w:cs="Arial"/>
          <w:sz w:val="18"/>
          <w:szCs w:val="18"/>
          <w:lang w:val="en" w:eastAsia="en-GB"/>
        </w:rPr>
        <w:t xml:space="preserve">Charter boats will be supplied </w:t>
      </w:r>
      <w:r w:rsidR="001C2E10" w:rsidRPr="001C2E10">
        <w:rPr>
          <w:rFonts w:ascii="Arial" w:hAnsi="Arial" w:cs="Arial"/>
          <w:sz w:val="18"/>
          <w:szCs w:val="18"/>
          <w:lang w:val="en-US" w:eastAsia="en-GB"/>
        </w:rPr>
        <w:t xml:space="preserve">on a launching trolley as a hull with self-bailer, padded </w:t>
      </w:r>
      <w:r w:rsidR="001C2E10">
        <w:rPr>
          <w:rFonts w:ascii="Arial" w:hAnsi="Arial" w:cs="Arial"/>
          <w:sz w:val="18"/>
          <w:szCs w:val="18"/>
          <w:lang w:val="en-US" w:eastAsia="en-GB"/>
        </w:rPr>
        <w:t>hiking</w:t>
      </w:r>
      <w:r w:rsidR="001C2E10" w:rsidRPr="001C2E10">
        <w:rPr>
          <w:rFonts w:ascii="Arial" w:hAnsi="Arial" w:cs="Arial"/>
          <w:sz w:val="18"/>
          <w:szCs w:val="18"/>
          <w:lang w:val="en-US" w:eastAsia="en-GB"/>
        </w:rPr>
        <w:t xml:space="preserve"> strap</w:t>
      </w:r>
      <w:r w:rsidR="007E32A5">
        <w:rPr>
          <w:rFonts w:ascii="Arial" w:hAnsi="Arial" w:cs="Arial"/>
          <w:sz w:val="18"/>
          <w:szCs w:val="18"/>
          <w:lang w:val="en-US" w:eastAsia="en-GB"/>
        </w:rPr>
        <w:t xml:space="preserve"> if requested,</w:t>
      </w:r>
      <w:r w:rsidR="001C2E10" w:rsidRPr="001C2E10">
        <w:rPr>
          <w:rFonts w:ascii="Arial" w:hAnsi="Arial" w:cs="Arial"/>
          <w:sz w:val="18"/>
          <w:szCs w:val="18"/>
          <w:lang w:val="en-US" w:eastAsia="en-GB"/>
        </w:rPr>
        <w:t xml:space="preserve"> spars (</w:t>
      </w:r>
      <w:r w:rsidR="00D425B5">
        <w:rPr>
          <w:rFonts w:ascii="Arial" w:hAnsi="Arial" w:cs="Arial"/>
          <w:sz w:val="18"/>
          <w:szCs w:val="18"/>
          <w:lang w:val="en-US" w:eastAsia="en-GB"/>
        </w:rPr>
        <w:t xml:space="preserve">upper mast, lower </w:t>
      </w:r>
      <w:proofErr w:type="gramStart"/>
      <w:r w:rsidR="00D425B5">
        <w:rPr>
          <w:rFonts w:ascii="Arial" w:hAnsi="Arial" w:cs="Arial"/>
          <w:sz w:val="18"/>
          <w:szCs w:val="18"/>
          <w:lang w:val="en-US" w:eastAsia="en-GB"/>
        </w:rPr>
        <w:t>mast</w:t>
      </w:r>
      <w:proofErr w:type="gramEnd"/>
      <w:r w:rsidR="001C2E10" w:rsidRPr="001C2E10">
        <w:rPr>
          <w:rFonts w:ascii="Arial" w:hAnsi="Arial" w:cs="Arial"/>
          <w:sz w:val="18"/>
          <w:szCs w:val="18"/>
          <w:lang w:val="en-US" w:eastAsia="en-GB"/>
        </w:rPr>
        <w:t xml:space="preserve"> and a boom), </w:t>
      </w:r>
      <w:r w:rsidR="00194637">
        <w:rPr>
          <w:rFonts w:ascii="Arial" w:hAnsi="Arial" w:cs="Arial"/>
          <w:sz w:val="18"/>
          <w:szCs w:val="18"/>
          <w:lang w:val="en-US" w:eastAsia="en-GB"/>
        </w:rPr>
        <w:t xml:space="preserve">centreboard and rudder, </w:t>
      </w:r>
      <w:r w:rsidR="001C2E10" w:rsidRPr="001C2E10">
        <w:rPr>
          <w:rFonts w:ascii="Arial" w:hAnsi="Arial" w:cs="Arial"/>
          <w:sz w:val="18"/>
          <w:szCs w:val="18"/>
          <w:lang w:val="en-US" w:eastAsia="en-GB"/>
        </w:rPr>
        <w:t>mainsheet side cleats</w:t>
      </w:r>
      <w:r w:rsidR="007E32A5">
        <w:rPr>
          <w:rFonts w:ascii="Arial" w:hAnsi="Arial" w:cs="Arial"/>
          <w:sz w:val="18"/>
          <w:szCs w:val="18"/>
          <w:lang w:val="en-US" w:eastAsia="en-GB"/>
        </w:rPr>
        <w:t xml:space="preserve"> if requested</w:t>
      </w:r>
      <w:r w:rsidR="001C2E10" w:rsidRPr="001C2E10">
        <w:rPr>
          <w:rFonts w:ascii="Arial" w:hAnsi="Arial" w:cs="Arial"/>
          <w:sz w:val="18"/>
          <w:szCs w:val="18"/>
          <w:lang w:val="en-US" w:eastAsia="en-GB"/>
        </w:rPr>
        <w:t>, control line deck block fitting with blocks and control line deck cleat fitting with cleats</w:t>
      </w:r>
      <w:r w:rsidRPr="00BF32AD">
        <w:rPr>
          <w:rFonts w:ascii="Arial" w:hAnsi="Arial" w:cs="Arial"/>
          <w:sz w:val="18"/>
          <w:szCs w:val="18"/>
          <w:lang w:val="en" w:eastAsia="en-GB"/>
        </w:rPr>
        <w:t>.</w:t>
      </w:r>
      <w:r w:rsidR="00D425B5">
        <w:rPr>
          <w:rFonts w:ascii="Arial" w:hAnsi="Arial" w:cs="Arial"/>
          <w:sz w:val="18"/>
          <w:szCs w:val="18"/>
          <w:lang w:val="en" w:eastAsia="en-GB"/>
        </w:rPr>
        <w:t xml:space="preserve"> All charters boats will be provided with composite upper masts. </w:t>
      </w:r>
      <w:proofErr w:type="spellStart"/>
      <w:r w:rsidR="00D425B5">
        <w:rPr>
          <w:rFonts w:ascii="Arial" w:hAnsi="Arial" w:cs="Arial"/>
          <w:sz w:val="18"/>
          <w:szCs w:val="18"/>
          <w:lang w:val="en" w:eastAsia="en-GB"/>
        </w:rPr>
        <w:t>ILCA</w:t>
      </w:r>
      <w:proofErr w:type="spellEnd"/>
      <w:r w:rsidR="00D425B5">
        <w:rPr>
          <w:rFonts w:ascii="Arial" w:hAnsi="Arial" w:cs="Arial"/>
          <w:sz w:val="18"/>
          <w:szCs w:val="18"/>
          <w:lang w:val="en" w:eastAsia="en-GB"/>
        </w:rPr>
        <w:t xml:space="preserve"> 6 (Radial) charters will be provided with composite lower mast sections. All other spars will be aluminum. </w:t>
      </w:r>
    </w:p>
    <w:p w14:paraId="237097F4" w14:textId="0F97F0D9" w:rsidR="00C50875" w:rsidRDefault="009B496C" w:rsidP="00C53FDF">
      <w:pPr>
        <w:suppressAutoHyphens w:val="0"/>
        <w:autoSpaceDE w:val="0"/>
        <w:autoSpaceDN w:val="0"/>
        <w:adjustRightInd w:val="0"/>
        <w:spacing w:after="160"/>
        <w:rPr>
          <w:rFonts w:ascii="Arial" w:hAnsi="Arial" w:cs="Arial"/>
          <w:sz w:val="18"/>
          <w:szCs w:val="18"/>
          <w:lang w:val="en" w:eastAsia="en-GB"/>
        </w:rPr>
      </w:pPr>
      <w:r w:rsidRPr="00C50875">
        <w:rPr>
          <w:rFonts w:ascii="Arial" w:hAnsi="Arial" w:cs="Arial"/>
          <w:bCs/>
          <w:i/>
          <w:iCs/>
          <w:sz w:val="18"/>
          <w:szCs w:val="18"/>
          <w:lang w:val="en" w:eastAsia="en-GB"/>
        </w:rPr>
        <w:t xml:space="preserve">Competitors must provide their own </w:t>
      </w:r>
      <w:r w:rsidR="007E32A5" w:rsidRPr="007E32A5">
        <w:rPr>
          <w:rFonts w:ascii="Arial" w:hAnsi="Arial" w:cs="Arial"/>
          <w:bCs/>
          <w:i/>
          <w:iCs/>
          <w:sz w:val="18"/>
          <w:szCs w:val="18"/>
          <w:lang w:eastAsia="en-GB"/>
        </w:rPr>
        <w:t xml:space="preserve">ropes, boom vang, mainsheet block with spring or similar, </w:t>
      </w:r>
      <w:proofErr w:type="spellStart"/>
      <w:r w:rsidR="007E32A5" w:rsidRPr="007E32A5">
        <w:rPr>
          <w:rFonts w:ascii="Arial" w:hAnsi="Arial" w:cs="Arial"/>
          <w:bCs/>
          <w:i/>
          <w:iCs/>
          <w:sz w:val="18"/>
          <w:szCs w:val="18"/>
          <w:lang w:eastAsia="en-GB"/>
        </w:rPr>
        <w:t>traveler</w:t>
      </w:r>
      <w:proofErr w:type="spellEnd"/>
      <w:r w:rsidR="007E32A5" w:rsidRPr="007E32A5">
        <w:rPr>
          <w:rFonts w:ascii="Arial" w:hAnsi="Arial" w:cs="Arial"/>
          <w:bCs/>
          <w:i/>
          <w:iCs/>
          <w:sz w:val="18"/>
          <w:szCs w:val="18"/>
          <w:lang w:eastAsia="en-GB"/>
        </w:rPr>
        <w:t xml:space="preserve"> blocks and line, sail and battens, tiller and tiller extension, outhaul and cunningham control set, and adjustment rope/shock-cord for hiking strap. Competitors may request to have the charter boat provided with a builder supplied padded hiking strap or may provide their own hiking strap, </w:t>
      </w:r>
      <w:r w:rsidR="007E32A5" w:rsidRPr="0083268A">
        <w:rPr>
          <w:rFonts w:ascii="Arial" w:hAnsi="Arial" w:cs="Arial"/>
          <w:bCs/>
          <w:i/>
          <w:iCs/>
          <w:sz w:val="18"/>
          <w:szCs w:val="18"/>
          <w:u w:val="single"/>
          <w:lang w:eastAsia="en-GB"/>
        </w:rPr>
        <w:t>which must be installed by the Charter Provider</w:t>
      </w:r>
      <w:r w:rsidRPr="00C50875">
        <w:rPr>
          <w:rFonts w:ascii="Arial" w:hAnsi="Arial" w:cs="Arial"/>
          <w:bCs/>
          <w:i/>
          <w:iCs/>
          <w:sz w:val="18"/>
          <w:szCs w:val="18"/>
          <w:lang w:val="en" w:eastAsia="en-GB"/>
        </w:rPr>
        <w:t>.</w:t>
      </w:r>
    </w:p>
    <w:p w14:paraId="00918042" w14:textId="122256C9"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No fitting may be removed, even if it is subsequently</w:t>
      </w:r>
      <w:r w:rsidR="000E3EA8" w:rsidRPr="00BF32AD">
        <w:rPr>
          <w:rFonts w:ascii="Arial" w:hAnsi="Arial" w:cs="Arial"/>
          <w:sz w:val="18"/>
          <w:szCs w:val="18"/>
          <w:lang w:val="en" w:eastAsia="en-GB"/>
        </w:rPr>
        <w:t xml:space="preserve"> replaced, and no repairs may be</w:t>
      </w:r>
      <w:r w:rsidRPr="00BF32AD">
        <w:rPr>
          <w:rFonts w:ascii="Arial" w:hAnsi="Arial" w:cs="Arial"/>
          <w:sz w:val="18"/>
          <w:szCs w:val="18"/>
          <w:lang w:val="en" w:eastAsia="en-GB"/>
        </w:rPr>
        <w:t xml:space="preserve"> undertaken without the permission of the charter provider. Note: All of the fittings are sealed with silicone during manufacture.</w:t>
      </w:r>
    </w:p>
    <w:p w14:paraId="284CE7E8" w14:textId="4A681A63"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No changes, additions, or alterations to the spars, hull</w:t>
      </w:r>
      <w:r w:rsidR="00244692">
        <w:rPr>
          <w:rFonts w:ascii="Arial" w:hAnsi="Arial" w:cs="Arial"/>
          <w:sz w:val="18"/>
          <w:szCs w:val="18"/>
          <w:lang w:val="en" w:eastAsia="en-GB"/>
        </w:rPr>
        <w:t>,</w:t>
      </w:r>
      <w:r w:rsidRPr="00BF32AD">
        <w:rPr>
          <w:rFonts w:ascii="Arial" w:hAnsi="Arial" w:cs="Arial"/>
          <w:sz w:val="18"/>
          <w:szCs w:val="18"/>
          <w:lang w:val="en" w:eastAsia="en-GB"/>
        </w:rPr>
        <w:t xml:space="preserve"> fittings</w:t>
      </w:r>
      <w:r w:rsidR="00244692">
        <w:rPr>
          <w:rFonts w:ascii="Arial" w:hAnsi="Arial" w:cs="Arial"/>
          <w:sz w:val="18"/>
          <w:szCs w:val="18"/>
          <w:lang w:val="en" w:eastAsia="en-GB"/>
        </w:rPr>
        <w:t xml:space="preserve"> or equipment (including the hiking strap)</w:t>
      </w:r>
      <w:r w:rsidRPr="00BF32AD">
        <w:rPr>
          <w:rFonts w:ascii="Arial" w:hAnsi="Arial" w:cs="Arial"/>
          <w:sz w:val="18"/>
          <w:szCs w:val="18"/>
          <w:lang w:val="en" w:eastAsia="en-GB"/>
        </w:rPr>
        <w:t xml:space="preserve"> shall be made except the fitting of a compass and wind indicator supplied by the competitor provided that they can be fitted without piercing or otherwise marking the hull or spars. </w:t>
      </w:r>
    </w:p>
    <w:p w14:paraId="4BB955BE" w14:textId="16C918BE"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All masts are checked ensuring they are within the design tolerance. </w:t>
      </w:r>
    </w:p>
    <w:p w14:paraId="5C45D786" w14:textId="52FF6E9A"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Wet or dry sanding of the hulls or any other equipment is prohibited. The use of waxes, polishing compounds or similar is prohibited. Competitors may wash their</w:t>
      </w:r>
      <w:r w:rsidR="00C50875">
        <w:rPr>
          <w:rFonts w:ascii="Arial" w:hAnsi="Arial" w:cs="Arial"/>
          <w:sz w:val="18"/>
          <w:szCs w:val="18"/>
          <w:lang w:val="en" w:eastAsia="en-GB"/>
        </w:rPr>
        <w:t xml:space="preserve"> boat with detergent and water.</w:t>
      </w:r>
    </w:p>
    <w:p w14:paraId="192DB840" w14:textId="603BEC16"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Plastic tape or similar may be used in accordance with the Class Rules.</w:t>
      </w:r>
    </w:p>
    <w:p w14:paraId="12032854" w14:textId="75DCFE3A"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To identify and record any equipment defects a copy of the Damage/Repair record shall be completed, agreed and signed by the competitor and charter company representative when the boat is first given to the competitor. This form shall be used to record any subsequent damage and repairs together with any cost paid during the charter period and finally to record any damage and charges at the end of the charter period when the boat is returned to the charter company. All records on the form shall be signed by both the competitor and the charter company representative.</w:t>
      </w:r>
    </w:p>
    <w:p w14:paraId="0523CFFC" w14:textId="4A49DEFE" w:rsidR="009B496C" w:rsidRPr="00BF32AD"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The cost of any damage, including scratches and bent spars, up to a limit of </w:t>
      </w:r>
      <w:r w:rsidR="0083268A" w:rsidRPr="0083268A">
        <w:rPr>
          <w:rFonts w:ascii="Arial" w:hAnsi="Arial" w:cs="Arial" w:hint="eastAsia"/>
          <w:sz w:val="18"/>
          <w:szCs w:val="18"/>
          <w:lang w:val="en" w:eastAsia="en-GB"/>
        </w:rPr>
        <w:t>€</w:t>
      </w:r>
      <w:r w:rsidR="0083268A" w:rsidRPr="0083268A">
        <w:rPr>
          <w:rFonts w:ascii="Arial" w:hAnsi="Arial" w:cs="Arial"/>
          <w:sz w:val="18"/>
          <w:szCs w:val="18"/>
          <w:lang w:val="en" w:eastAsia="en-GB"/>
        </w:rPr>
        <w:t>450 EUR</w:t>
      </w:r>
      <w:r w:rsidR="0083268A">
        <w:rPr>
          <w:rFonts w:ascii="Arial" w:hAnsi="Arial" w:cs="Arial"/>
          <w:sz w:val="18"/>
          <w:szCs w:val="18"/>
          <w:lang w:val="en" w:eastAsia="en-GB"/>
        </w:rPr>
        <w:t xml:space="preserve"> </w:t>
      </w:r>
      <w:r w:rsidRPr="00BF32AD">
        <w:rPr>
          <w:rFonts w:ascii="Arial" w:hAnsi="Arial" w:cs="Arial"/>
          <w:sz w:val="18"/>
          <w:szCs w:val="18"/>
          <w:lang w:val="en" w:eastAsia="en-GB"/>
        </w:rPr>
        <w:t xml:space="preserve">for </w:t>
      </w:r>
      <w:r w:rsidRPr="00BF32AD">
        <w:rPr>
          <w:rFonts w:ascii="Arial" w:hAnsi="Arial" w:cs="Arial"/>
          <w:sz w:val="18"/>
          <w:szCs w:val="18"/>
          <w:u w:val="single"/>
          <w:lang w:val="en" w:eastAsia="en-GB"/>
        </w:rPr>
        <w:t>each incident</w:t>
      </w:r>
      <w:r w:rsidRPr="00BF32AD">
        <w:rPr>
          <w:rFonts w:ascii="Arial" w:hAnsi="Arial" w:cs="Arial"/>
          <w:sz w:val="18"/>
          <w:szCs w:val="18"/>
          <w:lang w:val="en" w:eastAsia="en-GB"/>
        </w:rPr>
        <w:t xml:space="preserve">, will be deducted from the damage deposit. Damage or breakages will be repaired or replaced as required </w:t>
      </w:r>
      <w:proofErr w:type="gramStart"/>
      <w:r w:rsidRPr="00BF32AD">
        <w:rPr>
          <w:rFonts w:ascii="Arial" w:hAnsi="Arial" w:cs="Arial"/>
          <w:sz w:val="18"/>
          <w:szCs w:val="18"/>
          <w:lang w:val="en" w:eastAsia="en-GB"/>
        </w:rPr>
        <w:t>on a daily basis</w:t>
      </w:r>
      <w:proofErr w:type="gramEnd"/>
      <w:r w:rsidRPr="00BF32AD">
        <w:rPr>
          <w:rFonts w:ascii="Arial" w:hAnsi="Arial" w:cs="Arial"/>
          <w:sz w:val="18"/>
          <w:szCs w:val="18"/>
          <w:lang w:val="en" w:eastAsia="en-GB"/>
        </w:rPr>
        <w:t xml:space="preserve">, requiring payment from the sailor to maintain the </w:t>
      </w:r>
      <w:r w:rsidR="0083268A" w:rsidRPr="0083268A">
        <w:rPr>
          <w:rFonts w:ascii="Arial" w:hAnsi="Arial" w:cs="Arial" w:hint="eastAsia"/>
          <w:sz w:val="18"/>
          <w:szCs w:val="18"/>
          <w:lang w:val="en" w:eastAsia="en-GB"/>
        </w:rPr>
        <w:t>€</w:t>
      </w:r>
      <w:r w:rsidR="0083268A" w:rsidRPr="0083268A">
        <w:rPr>
          <w:rFonts w:ascii="Arial" w:hAnsi="Arial" w:cs="Arial"/>
          <w:sz w:val="18"/>
          <w:szCs w:val="18"/>
          <w:lang w:val="en" w:eastAsia="en-GB"/>
        </w:rPr>
        <w:t>450 EUR</w:t>
      </w:r>
      <w:r w:rsidR="00463DB9">
        <w:rPr>
          <w:rFonts w:ascii="Arial" w:hAnsi="Arial" w:cs="Arial"/>
          <w:sz w:val="18"/>
          <w:szCs w:val="18"/>
          <w:lang w:val="en" w:eastAsia="en-GB"/>
        </w:rPr>
        <w:t xml:space="preserve"> </w:t>
      </w:r>
      <w:r w:rsidRPr="00BF32AD">
        <w:rPr>
          <w:rFonts w:ascii="Arial" w:hAnsi="Arial" w:cs="Arial"/>
          <w:sz w:val="18"/>
          <w:szCs w:val="18"/>
          <w:lang w:val="en" w:eastAsia="en-GB"/>
        </w:rPr>
        <w:t>damage deposit held for the charter boat. The choice of repair or replacement is at the discretion of the charter boat supplier. The unused portion of the damage deposit will be refunded at the end of the championship by the International Laser Class Association Office.</w:t>
      </w:r>
    </w:p>
    <w:p w14:paraId="62F5724F" w14:textId="006E7C74" w:rsidR="00C001CF"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All sponsors stickers and associated glue marks shall be removed from the hull and equipment before the boat is accepted for return at the end of the championship. Glue cleaning materials </w:t>
      </w:r>
      <w:r w:rsidR="00BC159B" w:rsidRPr="00BF32AD">
        <w:rPr>
          <w:rFonts w:ascii="Arial" w:hAnsi="Arial" w:cs="Arial"/>
          <w:sz w:val="18"/>
          <w:szCs w:val="18"/>
          <w:lang w:val="en" w:eastAsia="en-GB"/>
        </w:rPr>
        <w:t>may</w:t>
      </w:r>
      <w:r w:rsidRPr="00BF32AD">
        <w:rPr>
          <w:rFonts w:ascii="Arial" w:hAnsi="Arial" w:cs="Arial"/>
          <w:sz w:val="18"/>
          <w:szCs w:val="18"/>
          <w:lang w:val="en" w:eastAsia="en-GB"/>
        </w:rPr>
        <w:t xml:space="preserve"> be available from the charter supplier. </w:t>
      </w:r>
    </w:p>
    <w:p w14:paraId="631D43F0" w14:textId="29A9219E" w:rsidR="009B496C" w:rsidRPr="00BF32AD" w:rsidRDefault="00C001CF" w:rsidP="00C53FDF">
      <w:pPr>
        <w:suppressAutoHyphens w:val="0"/>
        <w:autoSpaceDE w:val="0"/>
        <w:autoSpaceDN w:val="0"/>
        <w:adjustRightInd w:val="0"/>
        <w:spacing w:after="160"/>
        <w:rPr>
          <w:rFonts w:ascii="Arial" w:hAnsi="Arial" w:cs="Arial"/>
          <w:sz w:val="18"/>
          <w:szCs w:val="18"/>
          <w:lang w:val="en" w:eastAsia="en-GB"/>
        </w:rPr>
      </w:pPr>
      <w:r>
        <w:rPr>
          <w:rFonts w:ascii="Arial" w:hAnsi="Arial" w:cs="Arial"/>
          <w:sz w:val="18"/>
          <w:szCs w:val="18"/>
          <w:lang w:val="en" w:eastAsia="en-GB"/>
        </w:rPr>
        <w:t>In circumstances where boats are allowed to be towed,</w:t>
      </w:r>
      <w:r w:rsidR="009B496C" w:rsidRPr="00BF32AD">
        <w:rPr>
          <w:rFonts w:ascii="Arial" w:hAnsi="Arial" w:cs="Arial"/>
          <w:sz w:val="18"/>
          <w:szCs w:val="18"/>
          <w:lang w:val="en" w:eastAsia="en-GB"/>
        </w:rPr>
        <w:t xml:space="preserve"> </w:t>
      </w:r>
      <w:r>
        <w:rPr>
          <w:rFonts w:ascii="Arial" w:hAnsi="Arial" w:cs="Arial"/>
          <w:sz w:val="18"/>
          <w:szCs w:val="18"/>
          <w:lang w:val="en" w:eastAsia="en-GB"/>
        </w:rPr>
        <w:t>the</w:t>
      </w:r>
      <w:r w:rsidRPr="00BF32AD">
        <w:rPr>
          <w:rFonts w:ascii="Arial" w:hAnsi="Arial" w:cs="Arial"/>
          <w:sz w:val="18"/>
          <w:szCs w:val="18"/>
          <w:lang w:val="en" w:eastAsia="en-GB"/>
        </w:rPr>
        <w:t xml:space="preserve"> </w:t>
      </w:r>
      <w:r w:rsidR="009B496C" w:rsidRPr="00BF32AD">
        <w:rPr>
          <w:rFonts w:ascii="Arial" w:hAnsi="Arial" w:cs="Arial"/>
          <w:sz w:val="18"/>
          <w:szCs w:val="18"/>
          <w:lang w:val="en" w:eastAsia="en-GB"/>
        </w:rPr>
        <w:t>tow shall not exceed 8 knots.</w:t>
      </w:r>
    </w:p>
    <w:p w14:paraId="1A80630F" w14:textId="76AF94D6" w:rsidR="00CA0F8A" w:rsidRDefault="009B496C" w:rsidP="00C53FDF">
      <w:pPr>
        <w:suppressAutoHyphens w:val="0"/>
        <w:autoSpaceDE w:val="0"/>
        <w:autoSpaceDN w:val="0"/>
        <w:adjustRightInd w:val="0"/>
        <w:spacing w:after="160"/>
        <w:rPr>
          <w:rFonts w:ascii="Arial" w:hAnsi="Arial" w:cs="Arial"/>
          <w:sz w:val="18"/>
          <w:szCs w:val="18"/>
          <w:lang w:val="en" w:eastAsia="en-GB"/>
        </w:rPr>
      </w:pPr>
      <w:r w:rsidRPr="00BF32AD">
        <w:rPr>
          <w:rFonts w:ascii="Arial" w:hAnsi="Arial" w:cs="Arial"/>
          <w:sz w:val="18"/>
          <w:szCs w:val="18"/>
          <w:lang w:val="en" w:eastAsia="en-GB"/>
        </w:rPr>
        <w:t xml:space="preserve">The use of the charter boat may be withdrawn if, in the opinion of the </w:t>
      </w:r>
      <w:r w:rsidR="000E3EA8" w:rsidRPr="00BF32AD">
        <w:rPr>
          <w:rFonts w:ascii="Arial" w:hAnsi="Arial" w:cs="Arial"/>
          <w:sz w:val="18"/>
          <w:szCs w:val="18"/>
          <w:lang w:val="en" w:eastAsia="en-GB"/>
        </w:rPr>
        <w:t>organizing</w:t>
      </w:r>
      <w:r w:rsidRPr="00BF32AD">
        <w:rPr>
          <w:rFonts w:ascii="Arial" w:hAnsi="Arial" w:cs="Arial"/>
          <w:sz w:val="18"/>
          <w:szCs w:val="18"/>
          <w:lang w:val="en" w:eastAsia="en-GB"/>
        </w:rPr>
        <w:t xml:space="preserve"> authority or the charter provider, a competitor breaks any of the conditions of charter or treats or handles a charter boat without care or in a manner which causes or is likely to cause damage to the boat.</w:t>
      </w:r>
    </w:p>
    <w:p w14:paraId="4A64FC35" w14:textId="3C656920" w:rsidR="00CA0F8A" w:rsidRPr="00C53FDF" w:rsidRDefault="008532CB" w:rsidP="00CA0F8A">
      <w:pPr>
        <w:suppressAutoHyphens w:val="0"/>
        <w:autoSpaceDE w:val="0"/>
        <w:autoSpaceDN w:val="0"/>
        <w:adjustRightInd w:val="0"/>
        <w:spacing w:after="120"/>
        <w:rPr>
          <w:rFonts w:ascii="Arial" w:hAnsi="Arial" w:cs="Arial"/>
          <w:i/>
          <w:sz w:val="18"/>
          <w:szCs w:val="18"/>
          <w:lang w:val="en" w:eastAsia="en-GB"/>
        </w:rPr>
      </w:pPr>
      <w:r w:rsidRPr="00C53FDF">
        <w:rPr>
          <w:rFonts w:ascii="Lucida Grande" w:hAnsi="Lucida Grande" w:cs="Lucida Grande"/>
          <w:i/>
          <w:sz w:val="18"/>
          <w:szCs w:val="18"/>
          <w:lang w:val="en" w:eastAsia="en-GB"/>
        </w:rPr>
        <w:t>By my signature below,</w:t>
      </w:r>
      <w:r w:rsidR="00327D94" w:rsidRPr="00C53FDF">
        <w:rPr>
          <w:rFonts w:ascii="Lucida Grande" w:hAnsi="Lucida Grande" w:cs="Lucida Grande"/>
          <w:i/>
          <w:sz w:val="18"/>
          <w:szCs w:val="18"/>
          <w:lang w:val="en" w:eastAsia="en-GB"/>
        </w:rPr>
        <w:t xml:space="preserve"> </w:t>
      </w:r>
      <w:r w:rsidR="00CF05DE" w:rsidRPr="00C53FDF">
        <w:rPr>
          <w:rFonts w:ascii="Arial" w:hAnsi="Arial" w:cs="Arial"/>
          <w:i/>
          <w:sz w:val="18"/>
          <w:szCs w:val="18"/>
          <w:lang w:val="en" w:eastAsia="en-GB"/>
        </w:rPr>
        <w:t xml:space="preserve">I agree to the above Terms and Conditions for the use of a charter boat during the </w:t>
      </w:r>
      <w:r w:rsidR="005F6812" w:rsidRPr="00C53FDF">
        <w:rPr>
          <w:rFonts w:ascii="Arial" w:hAnsi="Arial" w:cs="Arial"/>
          <w:i/>
          <w:sz w:val="18"/>
          <w:szCs w:val="18"/>
          <w:lang w:val="en" w:eastAsia="en-GB"/>
        </w:rPr>
        <w:t>regatta and any associated pre-regatta charter period.</w:t>
      </w:r>
    </w:p>
    <w:p w14:paraId="7F06E130" w14:textId="77777777" w:rsidR="00FC581C" w:rsidRDefault="00FC581C" w:rsidP="00CA0F8A">
      <w:pPr>
        <w:suppressAutoHyphens w:val="0"/>
        <w:autoSpaceDE w:val="0"/>
        <w:autoSpaceDN w:val="0"/>
        <w:adjustRightInd w:val="0"/>
        <w:spacing w:after="120"/>
        <w:rPr>
          <w:rFonts w:ascii="Arial" w:hAnsi="Arial" w:cs="Arial"/>
          <w:sz w:val="18"/>
          <w:szCs w:val="18"/>
          <w:lang w:val="en" w:eastAsia="en-GB"/>
        </w:rPr>
      </w:pPr>
    </w:p>
    <w:p w14:paraId="64976C8F" w14:textId="7AA97E47" w:rsidR="00572867" w:rsidRDefault="005F6812" w:rsidP="00CA0F8A">
      <w:pPr>
        <w:suppressAutoHyphens w:val="0"/>
        <w:autoSpaceDE w:val="0"/>
        <w:autoSpaceDN w:val="0"/>
        <w:adjustRightInd w:val="0"/>
        <w:spacing w:after="120"/>
        <w:rPr>
          <w:rFonts w:ascii="Arial" w:eastAsia="Bitstream Vera Sans" w:hAnsi="Arial" w:cs="Arial"/>
          <w:sz w:val="18"/>
          <w:szCs w:val="18"/>
          <w:u w:val="single"/>
        </w:rPr>
      </w:pPr>
      <w:r>
        <w:rPr>
          <w:rFonts w:ascii="Arial" w:hAnsi="Arial" w:cs="Arial"/>
          <w:sz w:val="18"/>
          <w:szCs w:val="18"/>
          <w:lang w:val="en" w:eastAsia="en-GB"/>
        </w:rPr>
        <w:t>PRINTED NAME</w:t>
      </w:r>
      <w:r w:rsidR="001943EA">
        <w:rPr>
          <w:rFonts w:ascii="Arial" w:hAnsi="Arial" w:cs="Arial"/>
          <w:sz w:val="18"/>
          <w:szCs w:val="18"/>
          <w:lang w:val="en" w:eastAsia="en-GB"/>
        </w:rPr>
        <w:t xml:space="preserve"> OF </w:t>
      </w:r>
      <w:r w:rsidR="00192490">
        <w:rPr>
          <w:rFonts w:ascii="Arial" w:hAnsi="Arial" w:cs="Arial"/>
          <w:sz w:val="18"/>
          <w:szCs w:val="18"/>
          <w:lang w:val="en" w:eastAsia="en-GB"/>
        </w:rPr>
        <w:t>SAILOR</w:t>
      </w:r>
      <w:r w:rsidRPr="00C53FDF">
        <w:rPr>
          <w:rFonts w:ascii="Arial" w:hAnsi="Arial" w:cs="Arial"/>
          <w:sz w:val="18"/>
          <w:szCs w:val="18"/>
          <w:lang w:val="en" w:eastAsia="en-GB"/>
        </w:rPr>
        <w:t xml:space="preserve">:  </w:t>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996173">
        <w:rPr>
          <w:rFonts w:ascii="Arial" w:eastAsia="Bitstream Vera Sans" w:hAnsi="Arial" w:cs="Arial"/>
          <w:sz w:val="18"/>
          <w:szCs w:val="18"/>
          <w:u w:val="single"/>
        </w:rPr>
        <w:tab/>
      </w:r>
      <w:r w:rsidR="00192490">
        <w:rPr>
          <w:rFonts w:ascii="Arial" w:eastAsia="Bitstream Vera Sans" w:hAnsi="Arial" w:cs="Arial"/>
          <w:sz w:val="18"/>
          <w:szCs w:val="18"/>
          <w:u w:val="single"/>
        </w:rPr>
        <w:tab/>
      </w:r>
      <w:r w:rsidR="00A616AA">
        <w:rPr>
          <w:rFonts w:ascii="Arial" w:hAnsi="Arial" w:cs="Arial"/>
          <w:sz w:val="18"/>
          <w:szCs w:val="18"/>
          <w:u w:val="single"/>
          <w:lang w:val="en" w:eastAsia="en-GB"/>
        </w:rPr>
        <w:t xml:space="preserve"> </w:t>
      </w:r>
      <w:r w:rsidR="00192490">
        <w:rPr>
          <w:rFonts w:ascii="Arial" w:hAnsi="Arial" w:cs="Arial"/>
          <w:sz w:val="18"/>
          <w:szCs w:val="18"/>
          <w:u w:val="single"/>
          <w:lang w:val="en" w:eastAsia="en-GB"/>
        </w:rPr>
        <w:t xml:space="preserve">  </w:t>
      </w:r>
      <w:r>
        <w:rPr>
          <w:rFonts w:ascii="Arial" w:eastAsia="Bitstream Vera Sans" w:hAnsi="Arial" w:cs="Arial"/>
          <w:sz w:val="18"/>
          <w:szCs w:val="18"/>
          <w:u w:val="single"/>
        </w:rPr>
        <w:t xml:space="preserve"> </w:t>
      </w:r>
    </w:p>
    <w:p w14:paraId="55DDBE50" w14:textId="77777777" w:rsidR="00C10375" w:rsidRPr="00C53FDF" w:rsidRDefault="00C10375" w:rsidP="00CA0F8A">
      <w:pPr>
        <w:suppressAutoHyphens w:val="0"/>
        <w:autoSpaceDE w:val="0"/>
        <w:autoSpaceDN w:val="0"/>
        <w:adjustRightInd w:val="0"/>
        <w:spacing w:after="120"/>
        <w:rPr>
          <w:rFonts w:ascii="Arial" w:eastAsia="Bitstream Vera Sans" w:hAnsi="Arial" w:cs="Arial"/>
          <w:sz w:val="18"/>
          <w:szCs w:val="18"/>
          <w:u w:val="single"/>
        </w:rPr>
      </w:pPr>
    </w:p>
    <w:p w14:paraId="5C73CDBA" w14:textId="77777777" w:rsidR="00C53FDF" w:rsidRPr="00BF32AD" w:rsidRDefault="00C53FDF" w:rsidP="00C53FDF">
      <w:pPr>
        <w:rPr>
          <w:rFonts w:ascii="Arial" w:eastAsia="Bitstream Vera Sans" w:hAnsi="Arial" w:cs="Arial"/>
          <w:sz w:val="18"/>
          <w:szCs w:val="18"/>
          <w:u w:val="single"/>
        </w:rPr>
      </w:pPr>
      <w:r>
        <w:rPr>
          <w:rFonts w:ascii="Arial" w:hAnsi="Arial" w:cs="Arial"/>
          <w:sz w:val="18"/>
          <w:szCs w:val="18"/>
          <w:lang w:val="en" w:eastAsia="en-GB"/>
        </w:rPr>
        <w:t xml:space="preserve">CHECK OUT: </w:t>
      </w:r>
      <w:r>
        <w:rPr>
          <w:rFonts w:ascii="Arial" w:eastAsia="Bitstream Vera Sans" w:hAnsi="Arial" w:cs="Arial"/>
          <w:sz w:val="18"/>
          <w:szCs w:val="18"/>
          <w:u w:val="single"/>
        </w:rPr>
        <w:t xml:space="preserve">    </w:t>
      </w:r>
      <w:r w:rsidRPr="00BF32AD">
        <w:rPr>
          <w:rFonts w:ascii="Arial" w:eastAsia="Bitstream Vera Sans" w:hAnsi="Arial" w:cs="Arial"/>
          <w:sz w:val="18"/>
          <w:szCs w:val="18"/>
          <w:u w:val="single"/>
        </w:rPr>
        <w:t xml:space="preserve">         </w:t>
      </w:r>
      <w:r>
        <w:rPr>
          <w:rFonts w:ascii="Arial" w:eastAsia="Bitstream Vera Sans" w:hAnsi="Arial" w:cs="Arial"/>
          <w:sz w:val="18"/>
          <w:szCs w:val="18"/>
          <w:u w:val="single"/>
        </w:rPr>
        <w:t>___</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_</w:t>
      </w:r>
    </w:p>
    <w:p w14:paraId="61A85087" w14:textId="77777777" w:rsidR="00C53FDF" w:rsidRDefault="00C53FDF" w:rsidP="00C53FDF">
      <w:pPr>
        <w:rPr>
          <w:rFonts w:ascii="Arial" w:eastAsia="Bitstream Vera Sans" w:hAnsi="Arial" w:cs="Arial"/>
          <w:sz w:val="18"/>
          <w:szCs w:val="18"/>
        </w:rPr>
      </w:pPr>
      <w:r w:rsidRPr="00BF32AD">
        <w:rPr>
          <w:rFonts w:ascii="Arial" w:eastAsia="Bitstream Vera Sans" w:hAnsi="Arial" w:cs="Arial"/>
          <w:sz w:val="18"/>
          <w:szCs w:val="18"/>
        </w:rPr>
        <w:t xml:space="preserve">   </w:t>
      </w:r>
      <w:r>
        <w:rPr>
          <w:rFonts w:ascii="Arial" w:eastAsia="Bitstream Vera Sans" w:hAnsi="Arial" w:cs="Arial"/>
          <w:sz w:val="18"/>
          <w:szCs w:val="18"/>
        </w:rPr>
        <w:t xml:space="preserve">                    </w:t>
      </w:r>
      <w:r w:rsidRPr="00BF32AD">
        <w:rPr>
          <w:rFonts w:ascii="Arial" w:eastAsia="Bitstream Vera Sans" w:hAnsi="Arial" w:cs="Arial"/>
          <w:sz w:val="18"/>
          <w:szCs w:val="18"/>
        </w:rPr>
        <w:t>Competitor’s Signature</w:t>
      </w:r>
      <w:r w:rsidRPr="00BF32AD">
        <w:rPr>
          <w:rFonts w:ascii="Arial" w:eastAsia="Bitstream Vera Sans" w:hAnsi="Arial" w:cs="Arial"/>
          <w:sz w:val="18"/>
          <w:szCs w:val="18"/>
        </w:rPr>
        <w:tab/>
        <w:t xml:space="preserve"> </w:t>
      </w:r>
      <w:r>
        <w:rPr>
          <w:rFonts w:ascii="Arial" w:eastAsia="Bitstream Vera Sans" w:hAnsi="Arial" w:cs="Arial"/>
          <w:sz w:val="18"/>
          <w:szCs w:val="18"/>
        </w:rPr>
        <w:tab/>
        <w:t>Guardian Signature (sailor under 18)</w:t>
      </w:r>
      <w:r w:rsidRPr="00BF32AD">
        <w:rPr>
          <w:rFonts w:ascii="Arial" w:eastAsia="Bitstream Vera Sans" w:hAnsi="Arial" w:cs="Arial"/>
          <w:sz w:val="18"/>
          <w:szCs w:val="18"/>
        </w:rPr>
        <w:tab/>
      </w:r>
      <w:r>
        <w:rPr>
          <w:rFonts w:ascii="Arial" w:eastAsia="Bitstream Vera Sans" w:hAnsi="Arial" w:cs="Arial"/>
          <w:sz w:val="18"/>
          <w:szCs w:val="18"/>
        </w:rPr>
        <w:tab/>
        <w:t xml:space="preserve">   </w:t>
      </w:r>
      <w:r w:rsidRPr="00BF32AD">
        <w:rPr>
          <w:rFonts w:ascii="Arial" w:eastAsia="Bitstream Vera Sans" w:hAnsi="Arial" w:cs="Arial"/>
          <w:sz w:val="18"/>
          <w:szCs w:val="18"/>
        </w:rPr>
        <w:t>Date</w:t>
      </w:r>
      <w:r w:rsidRPr="00BF32AD">
        <w:rPr>
          <w:rFonts w:ascii="Arial" w:eastAsia="Bitstream Vera Sans" w:hAnsi="Arial" w:cs="Arial"/>
          <w:sz w:val="18"/>
          <w:szCs w:val="18"/>
        </w:rPr>
        <w:tab/>
      </w:r>
    </w:p>
    <w:p w14:paraId="112643D5" w14:textId="6B889759" w:rsidR="00C53FDF" w:rsidRDefault="00C53FDF" w:rsidP="00C53FDF">
      <w:pPr>
        <w:rPr>
          <w:rFonts w:ascii="Arial" w:hAnsi="Arial" w:cs="Arial"/>
          <w:sz w:val="18"/>
          <w:szCs w:val="18"/>
          <w:lang w:val="en" w:eastAsia="en-GB"/>
        </w:rPr>
      </w:pPr>
    </w:p>
    <w:p w14:paraId="72232039" w14:textId="77777777" w:rsidR="00572867" w:rsidRDefault="00572867" w:rsidP="00C53FDF">
      <w:pPr>
        <w:rPr>
          <w:rFonts w:ascii="Arial" w:hAnsi="Arial" w:cs="Arial"/>
          <w:sz w:val="18"/>
          <w:szCs w:val="18"/>
          <w:lang w:val="en" w:eastAsia="en-GB"/>
        </w:rPr>
      </w:pPr>
    </w:p>
    <w:p w14:paraId="297C80A4" w14:textId="20ED94C6" w:rsidR="001943EA" w:rsidRPr="00BF32AD" w:rsidRDefault="00C53FDF" w:rsidP="008B70DA">
      <w:pPr>
        <w:rPr>
          <w:rFonts w:ascii="Arial" w:eastAsia="Bitstream Vera Sans" w:hAnsi="Arial" w:cs="Arial"/>
          <w:sz w:val="18"/>
          <w:szCs w:val="18"/>
        </w:rPr>
      </w:pPr>
      <w:r>
        <w:rPr>
          <w:rFonts w:ascii="Arial" w:hAnsi="Arial" w:cs="Arial"/>
          <w:sz w:val="18"/>
          <w:szCs w:val="18"/>
          <w:lang w:val="en" w:eastAsia="en-GB"/>
        </w:rPr>
        <w:lastRenderedPageBreak/>
        <w:t xml:space="preserve">CHECK IN:     </w:t>
      </w:r>
      <w:r>
        <w:rPr>
          <w:rFonts w:ascii="Arial" w:eastAsia="Bitstream Vera Sans" w:hAnsi="Arial" w:cs="Arial"/>
          <w:sz w:val="18"/>
          <w:szCs w:val="18"/>
          <w:u w:val="single"/>
        </w:rPr>
        <w:t xml:space="preserve">    </w:t>
      </w:r>
      <w:r w:rsidRPr="00BF32AD">
        <w:rPr>
          <w:rFonts w:ascii="Arial" w:eastAsia="Bitstream Vera Sans" w:hAnsi="Arial" w:cs="Arial"/>
          <w:sz w:val="18"/>
          <w:szCs w:val="18"/>
          <w:u w:val="single"/>
        </w:rPr>
        <w:t xml:space="preserve">         </w:t>
      </w:r>
      <w:r>
        <w:rPr>
          <w:rFonts w:ascii="Arial" w:eastAsia="Bitstream Vera Sans" w:hAnsi="Arial" w:cs="Arial"/>
          <w:sz w:val="18"/>
          <w:szCs w:val="18"/>
          <w:u w:val="single"/>
        </w:rPr>
        <w:t>___</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w:t>
      </w:r>
      <w:r w:rsidRPr="00BF32AD">
        <w:rPr>
          <w:rFonts w:ascii="Arial" w:eastAsia="Bitstream Vera Sans" w:hAnsi="Arial" w:cs="Arial"/>
          <w:sz w:val="18"/>
          <w:szCs w:val="18"/>
        </w:rPr>
        <w:t xml:space="preserve">                 </w:t>
      </w:r>
      <w:r w:rsidRPr="00BF32AD">
        <w:rPr>
          <w:rFonts w:ascii="Arial" w:eastAsia="Bitstream Vera Sans" w:hAnsi="Arial" w:cs="Arial"/>
          <w:sz w:val="18"/>
          <w:szCs w:val="18"/>
          <w:u w:val="single"/>
        </w:rPr>
        <w:t xml:space="preserve">                              _</w:t>
      </w:r>
      <w:r>
        <w:rPr>
          <w:rFonts w:ascii="Arial" w:eastAsia="Bitstream Vera Sans" w:hAnsi="Arial" w:cs="Arial"/>
          <w:sz w:val="18"/>
          <w:szCs w:val="18"/>
          <w:u w:val="single"/>
        </w:rPr>
        <w:br/>
      </w:r>
      <w:r w:rsidRPr="00BF32AD">
        <w:rPr>
          <w:rFonts w:ascii="Arial" w:eastAsia="Bitstream Vera Sans" w:hAnsi="Arial" w:cs="Arial"/>
          <w:sz w:val="18"/>
          <w:szCs w:val="18"/>
        </w:rPr>
        <w:t xml:space="preserve">   </w:t>
      </w:r>
      <w:r>
        <w:rPr>
          <w:rFonts w:ascii="Arial" w:eastAsia="Bitstream Vera Sans" w:hAnsi="Arial" w:cs="Arial"/>
          <w:sz w:val="18"/>
          <w:szCs w:val="18"/>
        </w:rPr>
        <w:t xml:space="preserve">                    </w:t>
      </w:r>
      <w:r w:rsidRPr="00BF32AD">
        <w:rPr>
          <w:rFonts w:ascii="Arial" w:eastAsia="Bitstream Vera Sans" w:hAnsi="Arial" w:cs="Arial"/>
          <w:sz w:val="18"/>
          <w:szCs w:val="18"/>
        </w:rPr>
        <w:t>Competitor’s Signature</w:t>
      </w:r>
      <w:r w:rsidRPr="00BF32AD">
        <w:rPr>
          <w:rFonts w:ascii="Arial" w:eastAsia="Bitstream Vera Sans" w:hAnsi="Arial" w:cs="Arial"/>
          <w:sz w:val="18"/>
          <w:szCs w:val="18"/>
        </w:rPr>
        <w:tab/>
        <w:t xml:space="preserve"> </w:t>
      </w:r>
      <w:r>
        <w:rPr>
          <w:rFonts w:ascii="Arial" w:eastAsia="Bitstream Vera Sans" w:hAnsi="Arial" w:cs="Arial"/>
          <w:sz w:val="18"/>
          <w:szCs w:val="18"/>
        </w:rPr>
        <w:tab/>
        <w:t xml:space="preserve">Guardian Signature (sailor under 18) </w:t>
      </w:r>
      <w:r>
        <w:rPr>
          <w:rFonts w:ascii="Arial" w:eastAsia="Bitstream Vera Sans" w:hAnsi="Arial" w:cs="Arial"/>
          <w:sz w:val="18"/>
          <w:szCs w:val="18"/>
        </w:rPr>
        <w:tab/>
      </w:r>
      <w:r w:rsidRPr="00BF32AD">
        <w:rPr>
          <w:rFonts w:ascii="Arial" w:eastAsia="Bitstream Vera Sans" w:hAnsi="Arial" w:cs="Arial"/>
          <w:sz w:val="18"/>
          <w:szCs w:val="18"/>
        </w:rPr>
        <w:t xml:space="preserve"> </w:t>
      </w:r>
      <w:r>
        <w:rPr>
          <w:rFonts w:ascii="Arial" w:eastAsia="Bitstream Vera Sans" w:hAnsi="Arial" w:cs="Arial"/>
          <w:sz w:val="18"/>
          <w:szCs w:val="18"/>
        </w:rPr>
        <w:tab/>
        <w:t xml:space="preserve">   </w:t>
      </w:r>
      <w:r w:rsidRPr="00BF32AD">
        <w:rPr>
          <w:rFonts w:ascii="Arial" w:eastAsia="Bitstream Vera Sans" w:hAnsi="Arial" w:cs="Arial"/>
          <w:sz w:val="18"/>
          <w:szCs w:val="18"/>
        </w:rPr>
        <w:t>Date</w:t>
      </w:r>
      <w:r w:rsidRPr="00BF32AD">
        <w:rPr>
          <w:rFonts w:ascii="Arial" w:eastAsia="Bitstream Vera Sans" w:hAnsi="Arial" w:cs="Arial"/>
          <w:sz w:val="18"/>
          <w:szCs w:val="18"/>
        </w:rPr>
        <w:tab/>
      </w:r>
    </w:p>
    <w:sectPr w:rsidR="001943EA" w:rsidRPr="00BF32AD" w:rsidSect="00D72442">
      <w:pgSz w:w="11900" w:h="16840"/>
      <w:pgMar w:top="1152" w:right="1008" w:bottom="1296"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itstream Vera Sans">
    <w:altName w:val="Arial Unicode MS"/>
    <w:panose1 w:val="020B0604020202020204"/>
    <w:charset w:val="80"/>
    <w:family w:val="swiss"/>
    <w:pitch w:val="variable"/>
  </w:font>
  <w:font w:name="Helvetica">
    <w:panose1 w:val="00000000000000000000"/>
    <w:charset w:val="00"/>
    <w:family w:val="auto"/>
    <w:pitch w:val="variable"/>
    <w:sig w:usb0="E00002FF" w:usb1="5000785B" w:usb2="00000000" w:usb3="00000000" w:csb0="0000019F" w:csb1="00000000"/>
  </w:font>
  <w:font w:name="DejaVu Sans">
    <w:altName w:val="Arial"/>
    <w:panose1 w:val="020B0604020202020204"/>
    <w:charset w:val="00"/>
    <w:family w:val="swiss"/>
    <w:pitch w:val="variable"/>
    <w:sig w:usb0="00000000" w:usb1="D200F5FF" w:usb2="0A24602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4D41586"/>
    <w:lvl w:ilvl="0">
      <w:start w:val="1"/>
      <w:numFmt w:val="bullet"/>
      <w:lvlText w:val=""/>
      <w:lvlJc w:val="left"/>
      <w:pPr>
        <w:tabs>
          <w:tab w:val="num" w:pos="0"/>
        </w:tabs>
        <w:ind w:left="0" w:firstLine="0"/>
      </w:pPr>
      <w:rPr>
        <w:rFonts w:ascii="Symbol" w:hAnsi="Symbol" w:hint="default"/>
      </w:rPr>
    </w:lvl>
    <w:lvl w:ilvl="1">
      <w:start w:val="1"/>
      <w:numFmt w:val="bullet"/>
      <w:pStyle w:val="Heading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F2"/>
    <w:rsid w:val="000439B9"/>
    <w:rsid w:val="0005095D"/>
    <w:rsid w:val="000637A5"/>
    <w:rsid w:val="000B6417"/>
    <w:rsid w:val="000D15A5"/>
    <w:rsid w:val="000E3EA8"/>
    <w:rsid w:val="000F4EDF"/>
    <w:rsid w:val="001225BF"/>
    <w:rsid w:val="00161FE8"/>
    <w:rsid w:val="00192490"/>
    <w:rsid w:val="001943EA"/>
    <w:rsid w:val="00194637"/>
    <w:rsid w:val="001955A0"/>
    <w:rsid w:val="001A3C61"/>
    <w:rsid w:val="001C2E10"/>
    <w:rsid w:val="001D4B2D"/>
    <w:rsid w:val="00244692"/>
    <w:rsid w:val="002E0288"/>
    <w:rsid w:val="00327D94"/>
    <w:rsid w:val="0035654D"/>
    <w:rsid w:val="00373162"/>
    <w:rsid w:val="003E64B3"/>
    <w:rsid w:val="00410B88"/>
    <w:rsid w:val="004617CC"/>
    <w:rsid w:val="00463DB9"/>
    <w:rsid w:val="0047265E"/>
    <w:rsid w:val="004A23EB"/>
    <w:rsid w:val="00572867"/>
    <w:rsid w:val="005F6812"/>
    <w:rsid w:val="006434C0"/>
    <w:rsid w:val="006A2EE8"/>
    <w:rsid w:val="00701914"/>
    <w:rsid w:val="00707258"/>
    <w:rsid w:val="00746E10"/>
    <w:rsid w:val="00750BF2"/>
    <w:rsid w:val="00753B1F"/>
    <w:rsid w:val="007D3948"/>
    <w:rsid w:val="007E1E10"/>
    <w:rsid w:val="007E32A5"/>
    <w:rsid w:val="0083268A"/>
    <w:rsid w:val="008532CB"/>
    <w:rsid w:val="00876F50"/>
    <w:rsid w:val="008B70DA"/>
    <w:rsid w:val="0090152F"/>
    <w:rsid w:val="00932930"/>
    <w:rsid w:val="0099233C"/>
    <w:rsid w:val="00996173"/>
    <w:rsid w:val="009B496C"/>
    <w:rsid w:val="009B755F"/>
    <w:rsid w:val="00A33451"/>
    <w:rsid w:val="00A35D17"/>
    <w:rsid w:val="00A616AA"/>
    <w:rsid w:val="00A928BC"/>
    <w:rsid w:val="00AA500E"/>
    <w:rsid w:val="00AB53F8"/>
    <w:rsid w:val="00B03526"/>
    <w:rsid w:val="00B10A1D"/>
    <w:rsid w:val="00B662DC"/>
    <w:rsid w:val="00BC159B"/>
    <w:rsid w:val="00BC53AF"/>
    <w:rsid w:val="00BC6D10"/>
    <w:rsid w:val="00BF32AD"/>
    <w:rsid w:val="00C001CF"/>
    <w:rsid w:val="00C03E4D"/>
    <w:rsid w:val="00C10375"/>
    <w:rsid w:val="00C10D2B"/>
    <w:rsid w:val="00C1308F"/>
    <w:rsid w:val="00C36CD4"/>
    <w:rsid w:val="00C50875"/>
    <w:rsid w:val="00C53FDF"/>
    <w:rsid w:val="00CA0F8A"/>
    <w:rsid w:val="00CF05DE"/>
    <w:rsid w:val="00D1413B"/>
    <w:rsid w:val="00D425B5"/>
    <w:rsid w:val="00D72442"/>
    <w:rsid w:val="00DE6154"/>
    <w:rsid w:val="00E01C16"/>
    <w:rsid w:val="00E17589"/>
    <w:rsid w:val="00E64474"/>
    <w:rsid w:val="00E66D4F"/>
    <w:rsid w:val="00EE02BE"/>
    <w:rsid w:val="00F13362"/>
    <w:rsid w:val="00F503EE"/>
    <w:rsid w:val="00F5470F"/>
    <w:rsid w:val="00F8260C"/>
    <w:rsid w:val="00FB4E79"/>
    <w:rsid w:val="00FC581C"/>
    <w:rsid w:val="00FE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26CB5"/>
  <w14:defaultImageDpi w14:val="300"/>
  <w15:docId w15:val="{A851781C-84A7-FE42-B55E-7695D994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BF2"/>
    <w:pPr>
      <w:suppressAutoHyphens/>
    </w:pPr>
    <w:rPr>
      <w:rFonts w:ascii="Bitstream Vera Sans" w:hAnsi="Bitstream Vera Sans"/>
      <w:szCs w:val="24"/>
      <w:lang w:val="en-GB" w:eastAsia="ar-SA"/>
    </w:rPr>
  </w:style>
  <w:style w:type="paragraph" w:styleId="Heading2">
    <w:name w:val="heading 2"/>
    <w:basedOn w:val="Normal"/>
    <w:next w:val="BodyText"/>
    <w:link w:val="Heading2Char"/>
    <w:qFormat/>
    <w:rsid w:val="00750BF2"/>
    <w:pPr>
      <w:keepNext/>
      <w:numPr>
        <w:ilvl w:val="1"/>
        <w:numId w:val="2"/>
      </w:numPr>
      <w:tabs>
        <w:tab w:val="clear" w:pos="720"/>
        <w:tab w:val="num" w:pos="360"/>
      </w:tabs>
      <w:spacing w:before="240" w:after="120"/>
      <w:ind w:left="0" w:firstLine="0"/>
      <w:outlineLvl w:val="1"/>
    </w:pPr>
    <w:rPr>
      <w:rFonts w:ascii="Helvetica" w:eastAsia="DejaVu Sans" w:hAnsi="Helvetica"/>
      <w:b/>
      <w:i/>
      <w:iCs/>
      <w:sz w:val="26"/>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50BF2"/>
    <w:rPr>
      <w:rFonts w:ascii="Helvetica" w:eastAsia="DejaVu Sans" w:hAnsi="Helvetica" w:cs="DejaVu Sans"/>
      <w:b/>
      <w:i/>
      <w:iCs/>
      <w:sz w:val="26"/>
      <w:szCs w:val="28"/>
      <w:lang w:eastAsia="ar-SA"/>
    </w:rPr>
  </w:style>
  <w:style w:type="paragraph" w:styleId="BodyText">
    <w:name w:val="Body Text"/>
    <w:basedOn w:val="Normal"/>
    <w:link w:val="BodyTextChar"/>
    <w:rsid w:val="00750BF2"/>
    <w:pPr>
      <w:spacing w:after="120"/>
    </w:pPr>
    <w:rPr>
      <w:lang w:val="x-none"/>
    </w:rPr>
  </w:style>
  <w:style w:type="character" w:customStyle="1" w:styleId="BodyTextChar">
    <w:name w:val="Body Text Char"/>
    <w:link w:val="BodyText"/>
    <w:rsid w:val="00750BF2"/>
    <w:rPr>
      <w:rFonts w:ascii="Bitstream Vera Sans" w:hAnsi="Bitstream Vera Sans"/>
      <w:szCs w:val="24"/>
      <w:lang w:eastAsia="ar-SA"/>
    </w:rPr>
  </w:style>
  <w:style w:type="paragraph" w:styleId="BalloonText">
    <w:name w:val="Balloon Text"/>
    <w:basedOn w:val="Normal"/>
    <w:link w:val="BalloonTextChar"/>
    <w:rsid w:val="0090152F"/>
    <w:rPr>
      <w:rFonts w:ascii="Lucida Grande" w:hAnsi="Lucida Grande" w:cs="Lucida Grande"/>
      <w:sz w:val="18"/>
      <w:szCs w:val="18"/>
    </w:rPr>
  </w:style>
  <w:style w:type="character" w:customStyle="1" w:styleId="BalloonTextChar">
    <w:name w:val="Balloon Text Char"/>
    <w:basedOn w:val="DefaultParagraphFont"/>
    <w:link w:val="BalloonText"/>
    <w:rsid w:val="0090152F"/>
    <w:rPr>
      <w:rFonts w:ascii="Lucida Grande" w:hAnsi="Lucida Grande" w:cs="Lucida Grande"/>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5801">
      <w:bodyDiv w:val="1"/>
      <w:marLeft w:val="0"/>
      <w:marRight w:val="0"/>
      <w:marTop w:val="0"/>
      <w:marBottom w:val="0"/>
      <w:divBdr>
        <w:top w:val="none" w:sz="0" w:space="0" w:color="auto"/>
        <w:left w:val="none" w:sz="0" w:space="0" w:color="auto"/>
        <w:bottom w:val="none" w:sz="0" w:space="0" w:color="auto"/>
        <w:right w:val="none" w:sz="0" w:space="0" w:color="auto"/>
      </w:divBdr>
    </w:div>
    <w:div w:id="666981944">
      <w:bodyDiv w:val="1"/>
      <w:marLeft w:val="0"/>
      <w:marRight w:val="0"/>
      <w:marTop w:val="0"/>
      <w:marBottom w:val="0"/>
      <w:divBdr>
        <w:top w:val="none" w:sz="0" w:space="0" w:color="auto"/>
        <w:left w:val="none" w:sz="0" w:space="0" w:color="auto"/>
        <w:bottom w:val="none" w:sz="0" w:space="0" w:color="auto"/>
        <w:right w:val="none" w:sz="0" w:space="0" w:color="auto"/>
      </w:divBdr>
    </w:div>
    <w:div w:id="1606500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3982</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cp:lastModifiedBy>KC</cp:lastModifiedBy>
  <cp:revision>3</cp:revision>
  <cp:lastPrinted>2018-02-14T19:37:00Z</cp:lastPrinted>
  <dcterms:created xsi:type="dcterms:W3CDTF">2021-06-28T15:25:00Z</dcterms:created>
  <dcterms:modified xsi:type="dcterms:W3CDTF">2021-06-28T15:26:00Z</dcterms:modified>
</cp:coreProperties>
</file>